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9C3" w:rsidRDefault="008E39C3" w:rsidP="008E39C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Madhupur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College,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Madhupur</w:t>
      </w:r>
      <w:proofErr w:type="spellEnd"/>
    </w:p>
    <w:p w:rsidR="008E39C3" w:rsidRDefault="008E39C3" w:rsidP="008E39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 Constituent Unit of S. K. M. University, Dumka</w:t>
      </w:r>
    </w:p>
    <w:p w:rsidR="008E39C3" w:rsidRDefault="008E39C3" w:rsidP="008E39C3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NAAC Grade ‘B’</w:t>
      </w:r>
    </w:p>
    <w:p w:rsidR="003436DB" w:rsidRPr="0062754E" w:rsidRDefault="007F47E1">
      <w:pP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62754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4.1.1 - The Institution has adequate infrastructure and physical facilities for teaching- learning. </w:t>
      </w:r>
      <w:proofErr w:type="gramStart"/>
      <w:r w:rsidRPr="0062754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viz., classrooms, laboratories, computing equipment etc.</w:t>
      </w:r>
      <w:proofErr w:type="gramEnd"/>
      <w:r w:rsidRPr="0062754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 </w:t>
      </w:r>
    </w:p>
    <w:p w:rsidR="005A5C14" w:rsidRDefault="005A5C14" w:rsidP="0093282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Madhupur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</w:t>
      </w:r>
      <w:r w:rsidR="0062754E" w:rsidRPr="0062754E">
        <w:rPr>
          <w:rFonts w:ascii="Times New Roman" w:hAnsi="Times New Roman" w:cs="Times New Roman"/>
          <w:sz w:val="28"/>
          <w:szCs w:val="28"/>
        </w:rPr>
        <w:t>ollege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Madhupur</w:t>
      </w:r>
      <w:proofErr w:type="spellEnd"/>
      <w:r w:rsidR="0062754E" w:rsidRPr="0062754E">
        <w:rPr>
          <w:rFonts w:ascii="Times New Roman" w:hAnsi="Times New Roman" w:cs="Times New Roman"/>
          <w:sz w:val="28"/>
          <w:szCs w:val="28"/>
        </w:rPr>
        <w:t xml:space="preserve"> has sufficient infrastructure that is spread across a vast area of </w:t>
      </w:r>
      <w:r w:rsidR="0062754E">
        <w:rPr>
          <w:rFonts w:ascii="Times New Roman" w:hAnsi="Times New Roman" w:cs="Times New Roman"/>
          <w:sz w:val="28"/>
          <w:szCs w:val="28"/>
        </w:rPr>
        <w:t>6 BIGHAs, 11 KATTAs and 14 DHURs</w:t>
      </w:r>
      <w:r w:rsidR="0062754E" w:rsidRPr="0062754E">
        <w:rPr>
          <w:rFonts w:ascii="Times New Roman" w:hAnsi="Times New Roman" w:cs="Times New Roman"/>
          <w:sz w:val="28"/>
          <w:szCs w:val="28"/>
        </w:rPr>
        <w:t xml:space="preserve"> </w:t>
      </w:r>
      <w:r w:rsidR="0062754E">
        <w:rPr>
          <w:rFonts w:ascii="Times New Roman" w:hAnsi="Times New Roman" w:cs="Times New Roman"/>
          <w:sz w:val="28"/>
          <w:szCs w:val="28"/>
        </w:rPr>
        <w:t>as well as 31 BIGHAs with</w:t>
      </w:r>
      <w:r>
        <w:rPr>
          <w:rFonts w:ascii="Times New Roman" w:hAnsi="Times New Roman" w:cs="Times New Roman"/>
          <w:sz w:val="28"/>
          <w:szCs w:val="28"/>
        </w:rPr>
        <w:t xml:space="preserve"> the playground and future development for the infrastructure. </w:t>
      </w:r>
    </w:p>
    <w:p w:rsidR="005A5C14" w:rsidRDefault="005A5C14" w:rsidP="009328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college has the</w:t>
      </w:r>
      <w:r w:rsidRPr="005A5C14">
        <w:rPr>
          <w:rFonts w:ascii="Times New Roman" w:hAnsi="Times New Roman" w:cs="Times New Roman"/>
          <w:sz w:val="28"/>
          <w:szCs w:val="28"/>
        </w:rPr>
        <w:t xml:space="preserve"> keen </w:t>
      </w:r>
      <w:r>
        <w:rPr>
          <w:rFonts w:ascii="Times New Roman" w:hAnsi="Times New Roman" w:cs="Times New Roman"/>
          <w:sz w:val="28"/>
          <w:szCs w:val="28"/>
        </w:rPr>
        <w:t xml:space="preserve">interest for the </w:t>
      </w:r>
      <w:r w:rsidRPr="005A5C14">
        <w:rPr>
          <w:rFonts w:ascii="Times New Roman" w:hAnsi="Times New Roman" w:cs="Times New Roman"/>
          <w:sz w:val="28"/>
          <w:szCs w:val="28"/>
        </w:rPr>
        <w:t>quality of teaching, learning and research, and ensures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5C14">
        <w:rPr>
          <w:rFonts w:ascii="Times New Roman" w:hAnsi="Times New Roman" w:cs="Times New Roman"/>
          <w:sz w:val="28"/>
          <w:szCs w:val="28"/>
        </w:rPr>
        <w:t>it through adequate infrastructure and physical facilities.</w:t>
      </w:r>
      <w:r w:rsidR="0093282E">
        <w:rPr>
          <w:rFonts w:ascii="Times New Roman" w:hAnsi="Times New Roman" w:cs="Times New Roman"/>
          <w:sz w:val="28"/>
          <w:szCs w:val="28"/>
        </w:rPr>
        <w:t xml:space="preserve"> It </w:t>
      </w:r>
      <w:r w:rsidR="0093282E" w:rsidRPr="0062754E">
        <w:rPr>
          <w:rFonts w:ascii="Times New Roman" w:hAnsi="Times New Roman" w:cs="Times New Roman"/>
          <w:sz w:val="28"/>
          <w:szCs w:val="28"/>
        </w:rPr>
        <w:t>provides good infrastructural facilities for the teaching-learning experiences and rolls-out value</w:t>
      </w:r>
      <w:r w:rsidR="0093282E">
        <w:rPr>
          <w:rFonts w:ascii="Times New Roman" w:hAnsi="Times New Roman" w:cs="Times New Roman"/>
          <w:sz w:val="28"/>
          <w:szCs w:val="28"/>
        </w:rPr>
        <w:t xml:space="preserve"> </w:t>
      </w:r>
      <w:r w:rsidR="0093282E" w:rsidRPr="0062754E">
        <w:rPr>
          <w:rFonts w:ascii="Times New Roman" w:hAnsi="Times New Roman" w:cs="Times New Roman"/>
          <w:sz w:val="28"/>
          <w:szCs w:val="28"/>
        </w:rPr>
        <w:t xml:space="preserve">added </w:t>
      </w:r>
      <w:proofErr w:type="spellStart"/>
      <w:r w:rsidR="0093282E" w:rsidRPr="0062754E">
        <w:rPr>
          <w:rFonts w:ascii="Times New Roman" w:hAnsi="Times New Roman" w:cs="Times New Roman"/>
          <w:sz w:val="28"/>
          <w:szCs w:val="28"/>
        </w:rPr>
        <w:t>programmes</w:t>
      </w:r>
      <w:proofErr w:type="spellEnd"/>
      <w:r w:rsidR="0093282E" w:rsidRPr="0062754E">
        <w:rPr>
          <w:rFonts w:ascii="Times New Roman" w:hAnsi="Times New Roman" w:cs="Times New Roman"/>
          <w:sz w:val="28"/>
          <w:szCs w:val="28"/>
        </w:rPr>
        <w:t xml:space="preserve"> &amp; activities </w:t>
      </w:r>
      <w:r w:rsidR="0093282E">
        <w:rPr>
          <w:rFonts w:ascii="Times New Roman" w:hAnsi="Times New Roman" w:cs="Times New Roman"/>
          <w:sz w:val="28"/>
          <w:szCs w:val="28"/>
        </w:rPr>
        <w:t xml:space="preserve">which are govern by </w:t>
      </w:r>
      <w:proofErr w:type="spellStart"/>
      <w:r w:rsidR="0093282E">
        <w:rPr>
          <w:rFonts w:ascii="Times New Roman" w:hAnsi="Times New Roman" w:cs="Times New Roman"/>
          <w:sz w:val="28"/>
          <w:szCs w:val="28"/>
        </w:rPr>
        <w:t>Sido</w:t>
      </w:r>
      <w:proofErr w:type="spellEnd"/>
      <w:r w:rsidR="009328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282E">
        <w:rPr>
          <w:rFonts w:ascii="Times New Roman" w:hAnsi="Times New Roman" w:cs="Times New Roman"/>
          <w:sz w:val="28"/>
          <w:szCs w:val="28"/>
        </w:rPr>
        <w:t>Kanhu</w:t>
      </w:r>
      <w:proofErr w:type="spellEnd"/>
      <w:r w:rsidR="0093282E">
        <w:rPr>
          <w:rFonts w:ascii="Times New Roman" w:hAnsi="Times New Roman" w:cs="Times New Roman"/>
          <w:sz w:val="28"/>
          <w:szCs w:val="28"/>
        </w:rPr>
        <w:t xml:space="preserve"> Murmu University, Dumka, </w:t>
      </w:r>
      <w:proofErr w:type="gramStart"/>
      <w:r w:rsidR="0093282E">
        <w:rPr>
          <w:rFonts w:ascii="Times New Roman" w:hAnsi="Times New Roman" w:cs="Times New Roman"/>
          <w:sz w:val="28"/>
          <w:szCs w:val="28"/>
        </w:rPr>
        <w:t>Jharkhand</w:t>
      </w:r>
      <w:proofErr w:type="gramEnd"/>
      <w:r w:rsidR="0093282E">
        <w:rPr>
          <w:rFonts w:ascii="Times New Roman" w:hAnsi="Times New Roman" w:cs="Times New Roman"/>
          <w:sz w:val="28"/>
          <w:szCs w:val="28"/>
        </w:rPr>
        <w:t xml:space="preserve"> which is Activity b</w:t>
      </w:r>
      <w:r w:rsidR="0093282E" w:rsidRPr="0062754E">
        <w:rPr>
          <w:rFonts w:ascii="Times New Roman" w:hAnsi="Times New Roman" w:cs="Times New Roman"/>
          <w:sz w:val="28"/>
          <w:szCs w:val="28"/>
        </w:rPr>
        <w:t xml:space="preserve">ased learning, Laboratory oriented theory classes which bridges the gaps in academic teaching and in par with industry requirements. </w:t>
      </w:r>
      <w:r w:rsidR="0093282E" w:rsidRPr="00A37BC8">
        <w:rPr>
          <w:rFonts w:ascii="Times New Roman" w:hAnsi="Times New Roman" w:cs="Times New Roman"/>
          <w:sz w:val="28"/>
          <w:szCs w:val="28"/>
        </w:rPr>
        <w:t>Infrastructure is based on multipurpose teaching, learning and training activities such as regular college hours to conduct certificate courses for the Bachelor Degree, co-curricular activities / extra - curricular activities, Campus Recruitment Training classes, campus recruitments, meetings, seminars, conferences etc.</w:t>
      </w:r>
    </w:p>
    <w:p w:rsidR="0093282E" w:rsidRPr="0093282E" w:rsidRDefault="0093282E" w:rsidP="0093282E">
      <w:pPr>
        <w:rPr>
          <w:rFonts w:ascii="Times New Roman" w:hAnsi="Times New Roman" w:cs="Times New Roman"/>
          <w:b/>
          <w:sz w:val="28"/>
          <w:szCs w:val="28"/>
        </w:rPr>
      </w:pPr>
      <w:r w:rsidRPr="0093282E">
        <w:rPr>
          <w:rFonts w:ascii="Times New Roman" w:hAnsi="Times New Roman" w:cs="Times New Roman"/>
          <w:b/>
          <w:sz w:val="28"/>
          <w:szCs w:val="28"/>
        </w:rPr>
        <w:t xml:space="preserve">Classrooms and Seminar Halls: </w:t>
      </w:r>
    </w:p>
    <w:p w:rsidR="0093282E" w:rsidRDefault="00164EAE" w:rsidP="0093282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Eighteen Classrooms with healthy atmosphere.</w:t>
      </w:r>
      <w:proofErr w:type="gramEnd"/>
    </w:p>
    <w:p w:rsidR="00164EAE" w:rsidRDefault="00164EAE" w:rsidP="00932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Two Seminar Halls with ICT facilities</w:t>
      </w:r>
    </w:p>
    <w:p w:rsidR="00164EAE" w:rsidRDefault="00164EAE" w:rsidP="00932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One LCD Projector</w:t>
      </w:r>
    </w:p>
    <w:p w:rsidR="00164EAE" w:rsidRDefault="00164EAE" w:rsidP="00932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One LED TV cum Interactive Display</w:t>
      </w:r>
    </w:p>
    <w:p w:rsidR="00164EAE" w:rsidRDefault="00164EAE" w:rsidP="00932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Five Classrooms with black boards</w:t>
      </w:r>
    </w:p>
    <w:p w:rsidR="00164EAE" w:rsidRDefault="00164EAE" w:rsidP="00932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Thirteen Classrooms with white boards</w:t>
      </w:r>
    </w:p>
    <w:p w:rsidR="006D7419" w:rsidRDefault="006D7419" w:rsidP="0093282E">
      <w:pPr>
        <w:rPr>
          <w:rFonts w:ascii="Times New Roman" w:hAnsi="Times New Roman" w:cs="Times New Roman"/>
          <w:b/>
          <w:sz w:val="28"/>
          <w:szCs w:val="28"/>
        </w:rPr>
      </w:pPr>
    </w:p>
    <w:p w:rsidR="00C42FBA" w:rsidRPr="00C42FBA" w:rsidRDefault="00C42FBA" w:rsidP="0093282E">
      <w:pPr>
        <w:rPr>
          <w:rFonts w:ascii="Times New Roman" w:hAnsi="Times New Roman" w:cs="Times New Roman"/>
          <w:b/>
          <w:sz w:val="28"/>
          <w:szCs w:val="28"/>
        </w:rPr>
      </w:pPr>
      <w:r w:rsidRPr="00C42FBA">
        <w:rPr>
          <w:rFonts w:ascii="Times New Roman" w:hAnsi="Times New Roman" w:cs="Times New Roman"/>
          <w:b/>
          <w:sz w:val="28"/>
          <w:szCs w:val="28"/>
        </w:rPr>
        <w:t>Laboratories:</w:t>
      </w:r>
      <w:r w:rsidR="006D7419">
        <w:rPr>
          <w:rFonts w:ascii="Times New Roman" w:hAnsi="Times New Roman" w:cs="Times New Roman"/>
          <w:b/>
          <w:sz w:val="28"/>
          <w:szCs w:val="28"/>
        </w:rPr>
        <w:t>-</w:t>
      </w:r>
    </w:p>
    <w:p w:rsidR="00164EAE" w:rsidRDefault="00C42FBA" w:rsidP="00932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Physics UG lab.</w:t>
      </w:r>
      <w:proofErr w:type="gramEnd"/>
    </w:p>
    <w:p w:rsidR="00C42FBA" w:rsidRDefault="00C42FBA" w:rsidP="0093282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Chemistry UG lab.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FBA" w:rsidRDefault="00C42FBA" w:rsidP="0093282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Botany</w:t>
      </w:r>
      <w:r w:rsidR="006D7419">
        <w:rPr>
          <w:rFonts w:ascii="Times New Roman" w:hAnsi="Times New Roman" w:cs="Times New Roman"/>
          <w:sz w:val="28"/>
          <w:szCs w:val="28"/>
        </w:rPr>
        <w:t xml:space="preserve"> UG</w:t>
      </w:r>
      <w:r>
        <w:rPr>
          <w:rFonts w:ascii="Times New Roman" w:hAnsi="Times New Roman" w:cs="Times New Roman"/>
          <w:sz w:val="28"/>
          <w:szCs w:val="28"/>
        </w:rPr>
        <w:t xml:space="preserve"> lab.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FBA" w:rsidRDefault="00C42FBA" w:rsidP="0093282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Zoology</w:t>
      </w:r>
      <w:r w:rsidR="006D7419">
        <w:rPr>
          <w:rFonts w:ascii="Times New Roman" w:hAnsi="Times New Roman" w:cs="Times New Roman"/>
          <w:sz w:val="28"/>
          <w:szCs w:val="28"/>
        </w:rPr>
        <w:t xml:space="preserve"> UG lab.</w:t>
      </w:r>
      <w:proofErr w:type="gramEnd"/>
      <w:r w:rsidR="006D74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0DD" w:rsidRDefault="006D7419" w:rsidP="00932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Botanical Garden </w:t>
      </w:r>
      <w:r w:rsidR="000E10DD">
        <w:rPr>
          <w:rFonts w:ascii="Times New Roman" w:hAnsi="Times New Roman" w:cs="Times New Roman"/>
          <w:sz w:val="28"/>
          <w:szCs w:val="28"/>
        </w:rPr>
        <w:t>is maintained in the college campus.</w:t>
      </w:r>
    </w:p>
    <w:p w:rsidR="006D7419" w:rsidRPr="0054620F" w:rsidRDefault="0054620F" w:rsidP="0093282E">
      <w:pPr>
        <w:rPr>
          <w:rFonts w:ascii="Times New Roman" w:hAnsi="Times New Roman" w:cs="Times New Roman"/>
          <w:b/>
          <w:sz w:val="28"/>
          <w:szCs w:val="28"/>
        </w:rPr>
      </w:pPr>
      <w:r w:rsidRPr="0054620F">
        <w:rPr>
          <w:rFonts w:ascii="Times New Roman" w:hAnsi="Times New Roman" w:cs="Times New Roman"/>
          <w:b/>
          <w:sz w:val="28"/>
          <w:szCs w:val="28"/>
        </w:rPr>
        <w:t>Computing Equipment:-</w:t>
      </w:r>
      <w:r w:rsidR="006D7419" w:rsidRPr="005462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2FBA" w:rsidRDefault="00C42FBA" w:rsidP="00932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0ED4">
        <w:rPr>
          <w:rFonts w:ascii="Times New Roman" w:hAnsi="Times New Roman" w:cs="Times New Roman"/>
          <w:sz w:val="28"/>
          <w:szCs w:val="28"/>
        </w:rPr>
        <w:t>One internet enabled classroom with Twenty Eight Computers for UG students.</w:t>
      </w:r>
    </w:p>
    <w:p w:rsidR="00D70ED4" w:rsidRDefault="00D70ED4" w:rsidP="0093282E">
      <w:pPr>
        <w:rPr>
          <w:rFonts w:ascii="Times New Roman" w:hAnsi="Times New Roman" w:cs="Times New Roman"/>
          <w:b/>
          <w:sz w:val="28"/>
          <w:szCs w:val="28"/>
        </w:rPr>
      </w:pPr>
      <w:r w:rsidRPr="00D70ED4">
        <w:rPr>
          <w:rFonts w:ascii="Times New Roman" w:hAnsi="Times New Roman" w:cs="Times New Roman"/>
          <w:b/>
          <w:sz w:val="28"/>
          <w:szCs w:val="28"/>
        </w:rPr>
        <w:t>Power Back Up:-</w:t>
      </w:r>
    </w:p>
    <w:p w:rsidR="00D70ED4" w:rsidRDefault="00D70ED4" w:rsidP="0093282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70ED4">
        <w:rPr>
          <w:rFonts w:ascii="Times New Roman" w:hAnsi="Times New Roman" w:cs="Times New Roman"/>
          <w:sz w:val="28"/>
          <w:szCs w:val="28"/>
        </w:rPr>
        <w:t>One</w:t>
      </w:r>
      <w:r>
        <w:rPr>
          <w:rFonts w:ascii="Times New Roman" w:hAnsi="Times New Roman" w:cs="Times New Roman"/>
          <w:sz w:val="28"/>
          <w:szCs w:val="28"/>
        </w:rPr>
        <w:t xml:space="preserve"> bigger Generator with total capacity of 30 KVA power and another with 5 KVA.</w:t>
      </w:r>
      <w:proofErr w:type="gramEnd"/>
    </w:p>
    <w:p w:rsidR="00D70ED4" w:rsidRPr="00D70ED4" w:rsidRDefault="00D70ED4" w:rsidP="00932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Library</w:t>
      </w:r>
      <w:r w:rsidRPr="0062754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D70E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FBA" w:rsidRDefault="00D70ED4" w:rsidP="00932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college library with</w:t>
      </w:r>
      <w:r w:rsidR="00452AE7">
        <w:rPr>
          <w:rFonts w:ascii="Times New Roman" w:hAnsi="Times New Roman" w:cs="Times New Roman"/>
          <w:sz w:val="28"/>
          <w:szCs w:val="28"/>
        </w:rPr>
        <w:t xml:space="preserve"> two stories building </w:t>
      </w:r>
      <w:r>
        <w:rPr>
          <w:rFonts w:ascii="Times New Roman" w:hAnsi="Times New Roman" w:cs="Times New Roman"/>
          <w:sz w:val="28"/>
          <w:szCs w:val="28"/>
        </w:rPr>
        <w:t xml:space="preserve">has a collection of more than </w:t>
      </w:r>
      <w:r w:rsidR="00EA4088">
        <w:rPr>
          <w:rFonts w:ascii="Times New Roman" w:hAnsi="Times New Roman" w:cs="Times New Roman"/>
          <w:sz w:val="28"/>
          <w:szCs w:val="28"/>
        </w:rPr>
        <w:t>Fifteen Thousand Books and 9 Journals and 8 Magazines.</w:t>
      </w:r>
    </w:p>
    <w:p w:rsidR="006D7419" w:rsidRDefault="0093282E" w:rsidP="0093282E">
      <w:pPr>
        <w:rPr>
          <w:rFonts w:ascii="Times New Roman" w:hAnsi="Times New Roman" w:cs="Times New Roman"/>
          <w:sz w:val="28"/>
          <w:szCs w:val="28"/>
        </w:rPr>
      </w:pPr>
      <w:r w:rsidRPr="0062754E">
        <w:rPr>
          <w:rFonts w:ascii="Times New Roman" w:hAnsi="Times New Roman" w:cs="Times New Roman"/>
          <w:b/>
          <w:sz w:val="28"/>
          <w:szCs w:val="28"/>
        </w:rPr>
        <w:t>Internet Facility:</w:t>
      </w:r>
      <w:r w:rsidR="006D7419">
        <w:rPr>
          <w:rFonts w:ascii="Times New Roman" w:hAnsi="Times New Roman" w:cs="Times New Roman"/>
          <w:b/>
          <w:sz w:val="28"/>
          <w:szCs w:val="28"/>
        </w:rPr>
        <w:t>-</w:t>
      </w:r>
      <w:r w:rsidRPr="006275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54E" w:rsidRDefault="00B52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Internet is s</w:t>
      </w:r>
      <w:r w:rsidR="0093282E" w:rsidRPr="0062754E">
        <w:rPr>
          <w:rFonts w:ascii="Times New Roman" w:hAnsi="Times New Roman" w:cs="Times New Roman"/>
          <w:sz w:val="28"/>
          <w:szCs w:val="28"/>
        </w:rPr>
        <w:t xml:space="preserve">upported by </w:t>
      </w:r>
      <w:r w:rsidR="0093282E">
        <w:rPr>
          <w:rFonts w:ascii="Times New Roman" w:hAnsi="Times New Roman" w:cs="Times New Roman"/>
          <w:sz w:val="28"/>
          <w:szCs w:val="28"/>
        </w:rPr>
        <w:t>ALLIANCE BROAD BAND</w:t>
      </w:r>
      <w:r w:rsidR="0093282E" w:rsidRPr="0062754E">
        <w:rPr>
          <w:rFonts w:ascii="Times New Roman" w:hAnsi="Times New Roman" w:cs="Times New Roman"/>
          <w:sz w:val="28"/>
          <w:szCs w:val="28"/>
        </w:rPr>
        <w:t xml:space="preserve"> with 100 Mbps</w:t>
      </w:r>
      <w:r w:rsidR="0093282E">
        <w:rPr>
          <w:rFonts w:ascii="Times New Roman" w:hAnsi="Times New Roman" w:cs="Times New Roman"/>
          <w:sz w:val="28"/>
          <w:szCs w:val="28"/>
        </w:rPr>
        <w:t>.</w:t>
      </w:r>
      <w:r w:rsidR="0062754E" w:rsidRPr="006275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256" w:rsidRDefault="001403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38425" cy="3971925"/>
            <wp:effectExtent l="19050" t="0" r="9525" b="0"/>
            <wp:docPr id="1" name="Picture 1" descr="C:\Users\ABC\Desktop\Women's Hostel\Computer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Women's Hostel\Computer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3971925"/>
            <wp:effectExtent l="19050" t="0" r="9525" b="0"/>
            <wp:docPr id="4" name="Picture 2" descr="C:\Users\ABC\Desktop\Women's Hostel\Comput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Women's Hostel\Computer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3BC" w:rsidRDefault="001403BC">
      <w:pPr>
        <w:rPr>
          <w:rFonts w:ascii="Times New Roman" w:hAnsi="Times New Roman" w:cs="Times New Roman"/>
          <w:sz w:val="28"/>
          <w:szCs w:val="28"/>
        </w:rPr>
      </w:pPr>
    </w:p>
    <w:p w:rsidR="00D32894" w:rsidRDefault="00DB4C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67000" cy="2809875"/>
            <wp:effectExtent l="19050" t="0" r="0" b="0"/>
            <wp:docPr id="2" name="Picture 1" descr="C:\Users\ABC\Desktop\AQAR\2020-21\Criterion 4\Mathematics Class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AQAR\2020-21\Criterion 4\Mathematics Class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6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1850" cy="2809875"/>
            <wp:effectExtent l="19050" t="0" r="0" b="0"/>
            <wp:docPr id="6" name="Picture 2" descr="C:\Users\ABC\Desktop\AQAR\2020-21\Criterion 4\Mathematics Class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AQAR\2020-21\Criterion 4\Mathematics Class (2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01" cy="281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3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7900" cy="2352675"/>
            <wp:effectExtent l="19050" t="0" r="0" b="0"/>
            <wp:docPr id="5" name="Picture 3" descr="C:\Users\ABC\Desktop\AQAR\2020-21\Criterion 4\Mathematics Class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Desktop\AQAR\2020-21\Criterion 4\Mathematics Class (3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89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57900" cy="3019425"/>
            <wp:effectExtent l="19050" t="0" r="0" b="0"/>
            <wp:docPr id="7" name="Picture 4" descr="C:\Users\ABC\Desktop\AQAR\2020-21\Criterion 4\Arts 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Desktop\AQAR\2020-21\Criterion 4\Arts clas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210" cy="302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A" w:rsidRDefault="008507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72200" cy="4343400"/>
            <wp:effectExtent l="19050" t="0" r="0" b="0"/>
            <wp:docPr id="8" name="Picture 5" descr="C:\Users\ABC\Desktop\AQAR\2020-21\Criterion 4\English Cla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Desktop\AQAR\2020-21\Criterion 4\English Class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78A" w:rsidRPr="0062754E" w:rsidRDefault="00A43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72200" cy="3600450"/>
            <wp:effectExtent l="19050" t="0" r="0" b="0"/>
            <wp:docPr id="9" name="Picture 6" descr="C:\Users\ABC\Desktop\AQAR\2020-21\Criterion 4\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Desktop\AQAR\2020-21\Criterion 4\Comput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78A" w:rsidRPr="0062754E" w:rsidSect="001403BC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F47E1"/>
    <w:rsid w:val="00057C8E"/>
    <w:rsid w:val="000913F9"/>
    <w:rsid w:val="000E10DD"/>
    <w:rsid w:val="001403BC"/>
    <w:rsid w:val="00164EAE"/>
    <w:rsid w:val="00340FE9"/>
    <w:rsid w:val="003436DB"/>
    <w:rsid w:val="00367930"/>
    <w:rsid w:val="00400C59"/>
    <w:rsid w:val="00452AE7"/>
    <w:rsid w:val="0054620F"/>
    <w:rsid w:val="005A5C14"/>
    <w:rsid w:val="00604256"/>
    <w:rsid w:val="0062754E"/>
    <w:rsid w:val="0064555C"/>
    <w:rsid w:val="006D7419"/>
    <w:rsid w:val="007F47E1"/>
    <w:rsid w:val="0085078A"/>
    <w:rsid w:val="00856289"/>
    <w:rsid w:val="008E39C3"/>
    <w:rsid w:val="0093282E"/>
    <w:rsid w:val="009C63DD"/>
    <w:rsid w:val="00A37BC8"/>
    <w:rsid w:val="00A433D2"/>
    <w:rsid w:val="00B111B0"/>
    <w:rsid w:val="00B52BEE"/>
    <w:rsid w:val="00C42FBA"/>
    <w:rsid w:val="00C866AB"/>
    <w:rsid w:val="00CA3B85"/>
    <w:rsid w:val="00D32894"/>
    <w:rsid w:val="00D70ED4"/>
    <w:rsid w:val="00DB4C14"/>
    <w:rsid w:val="00EA4088"/>
    <w:rsid w:val="00FE4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6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5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2022-06-15T06:48:00Z</dcterms:created>
  <dcterms:modified xsi:type="dcterms:W3CDTF">2022-09-25T06:14:00Z</dcterms:modified>
</cp:coreProperties>
</file>